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2EC5A" w14:textId="77777777" w:rsidR="00F011DC" w:rsidRDefault="00F011DC" w:rsidP="00F011DC">
      <w:pPr>
        <w:jc w:val="both"/>
        <w:rPr>
          <w:b/>
        </w:rPr>
      </w:pPr>
    </w:p>
    <w:p w14:paraId="2FB21EBD" w14:textId="77777777" w:rsidR="00F011DC" w:rsidRPr="00896856" w:rsidRDefault="00F011DC" w:rsidP="00F011DC">
      <w:pPr>
        <w:jc w:val="both"/>
        <w:rPr>
          <w:rFonts w:ascii="Poppins" w:hAnsi="Poppins" w:cs="Poppins"/>
          <w:bCs/>
          <w:sz w:val="32"/>
          <w:szCs w:val="32"/>
        </w:rPr>
      </w:pPr>
      <w:r w:rsidRPr="00896856">
        <w:rPr>
          <w:rFonts w:ascii="Poppins" w:hAnsi="Poppins" w:cs="Poppins"/>
          <w:bCs/>
          <w:sz w:val="32"/>
          <w:szCs w:val="32"/>
        </w:rPr>
        <w:t>Claude Bourbon</w:t>
      </w:r>
    </w:p>
    <w:p w14:paraId="5F52127F" w14:textId="3E5C69A2" w:rsidR="00F011DC" w:rsidRPr="00896856" w:rsidRDefault="00F011DC" w:rsidP="00F011DC">
      <w:pPr>
        <w:jc w:val="both"/>
        <w:rPr>
          <w:rFonts w:ascii="Poppins" w:hAnsi="Poppins" w:cs="Poppins"/>
          <w:i/>
        </w:rPr>
      </w:pPr>
      <w:r w:rsidRPr="00896856">
        <w:rPr>
          <w:rFonts w:ascii="Poppins" w:hAnsi="Poppins" w:cs="Poppins"/>
          <w:i/>
        </w:rPr>
        <w:t>(progressive blues)</w:t>
      </w:r>
    </w:p>
    <w:p w14:paraId="7149B3FB" w14:textId="77777777" w:rsidR="00191604" w:rsidRDefault="00191604" w:rsidP="00F011DC">
      <w:pPr>
        <w:jc w:val="both"/>
        <w:rPr>
          <w:i/>
          <w:sz w:val="28"/>
          <w:szCs w:val="28"/>
        </w:rPr>
      </w:pPr>
    </w:p>
    <w:p w14:paraId="66AC3456" w14:textId="77777777" w:rsidR="00191604" w:rsidRDefault="00191604" w:rsidP="00F011DC">
      <w:pPr>
        <w:jc w:val="both"/>
        <w:rPr>
          <w:i/>
          <w:sz w:val="28"/>
          <w:szCs w:val="28"/>
        </w:rPr>
      </w:pPr>
    </w:p>
    <w:p w14:paraId="3DD262A0" w14:textId="77777777" w:rsidR="00896856" w:rsidRDefault="00896856" w:rsidP="00896856">
      <w:pPr>
        <w:pStyle w:val="NormalWeb"/>
        <w:shd w:val="clear" w:color="auto" w:fill="FFFFFF"/>
        <w:spacing w:before="0" w:beforeAutospacing="0" w:after="173" w:afterAutospacing="0"/>
        <w:jc w:val="both"/>
        <w:textAlignment w:val="baseline"/>
        <w:rPr>
          <w:rFonts w:ascii="Poppins" w:hAnsi="Poppins" w:cs="Poppins"/>
          <w:color w:val="0B182B"/>
          <w:sz w:val="27"/>
          <w:szCs w:val="27"/>
        </w:rPr>
      </w:pPr>
      <w:r>
        <w:rPr>
          <w:rFonts w:ascii="Poppins" w:hAnsi="Poppins" w:cs="Poppins"/>
          <w:color w:val="0B182B"/>
          <w:sz w:val="27"/>
          <w:szCs w:val="27"/>
        </w:rPr>
        <w:t>Claude Bourbon takes you on a captivating musical journey that defies borders and genres. With roots in classical guitar, his music flows effortlessly through the blues of the Mississippi Delta, the warmth of the Balearic Islands, the rich traditions of the Balkans, and back again.</w:t>
      </w:r>
    </w:p>
    <w:p w14:paraId="4B1E7AC7" w14:textId="77777777" w:rsidR="00896856" w:rsidRDefault="00896856" w:rsidP="00896856">
      <w:pPr>
        <w:pStyle w:val="NormalWeb"/>
        <w:shd w:val="clear" w:color="auto" w:fill="FFFFFF"/>
        <w:spacing w:before="0" w:beforeAutospacing="0" w:after="173" w:afterAutospacing="0"/>
        <w:jc w:val="both"/>
        <w:textAlignment w:val="baseline"/>
        <w:rPr>
          <w:rFonts w:ascii="Poppins" w:hAnsi="Poppins" w:cs="Poppins"/>
          <w:color w:val="0B182B"/>
          <w:sz w:val="27"/>
          <w:szCs w:val="27"/>
        </w:rPr>
      </w:pPr>
      <w:r>
        <w:rPr>
          <w:rFonts w:ascii="Poppins" w:hAnsi="Poppins" w:cs="Poppins"/>
          <w:color w:val="0B182B"/>
          <w:sz w:val="27"/>
          <w:szCs w:val="27"/>
        </w:rPr>
        <w:t>His style blends Spanish blues with Gypsy rhythms, Eastern European melodies, and touches of flamenco inspired by Paco de Lucía. Influences from Ritchie Blackmore, Joaquín Rodrigo, JJ Cale, and even J.S. Bach can be heard in his rich, intricate playing.</w:t>
      </w:r>
    </w:p>
    <w:p w14:paraId="6B58F849" w14:textId="77777777" w:rsidR="00896856" w:rsidRDefault="00896856" w:rsidP="00896856">
      <w:pPr>
        <w:pStyle w:val="NormalWeb"/>
        <w:shd w:val="clear" w:color="auto" w:fill="FFFFFF"/>
        <w:spacing w:before="0" w:beforeAutospacing="0" w:after="173" w:afterAutospacing="0"/>
        <w:jc w:val="both"/>
        <w:textAlignment w:val="baseline"/>
        <w:rPr>
          <w:rFonts w:ascii="Poppins" w:hAnsi="Poppins" w:cs="Poppins"/>
          <w:color w:val="0B182B"/>
          <w:sz w:val="27"/>
          <w:szCs w:val="27"/>
        </w:rPr>
      </w:pPr>
      <w:r>
        <w:rPr>
          <w:rFonts w:ascii="Poppins" w:hAnsi="Poppins" w:cs="Poppins"/>
          <w:color w:val="0B182B"/>
          <w:sz w:val="27"/>
          <w:szCs w:val="27"/>
        </w:rPr>
        <w:t>With flawless timing and astonishing technique, Claude does things on six strings most guitarists only dream of. Experience a unique fusion of blues, jazz, folk, classical, and Spanish guitar—all brought together in one unforgettable performance.</w:t>
      </w:r>
    </w:p>
    <w:p w14:paraId="53F8F2CE" w14:textId="77777777" w:rsidR="00191604" w:rsidRDefault="00191604" w:rsidP="00F011DC">
      <w:pPr>
        <w:jc w:val="both"/>
        <w:rPr>
          <w:i/>
          <w:sz w:val="28"/>
          <w:szCs w:val="28"/>
        </w:rPr>
      </w:pPr>
    </w:p>
    <w:p w14:paraId="788C3557" w14:textId="1B2582CC" w:rsidR="00EC4B31" w:rsidRPr="00896856" w:rsidRDefault="00364458" w:rsidP="00680CE7">
      <w:pPr>
        <w:jc w:val="both"/>
        <w:rPr>
          <w:rFonts w:ascii="Poppins" w:hAnsi="Poppins" w:cs="Poppins"/>
          <w:i/>
          <w:iCs/>
        </w:rPr>
      </w:pPr>
      <w:r w:rsidRPr="00896856">
        <w:rPr>
          <w:rFonts w:ascii="Poppins" w:hAnsi="Poppins" w:cs="Poppins"/>
          <w:i/>
          <w:iCs/>
        </w:rPr>
        <w:t>“</w:t>
      </w:r>
      <w:r w:rsidR="00EC4B31" w:rsidRPr="00896856">
        <w:rPr>
          <w:rFonts w:ascii="Poppins" w:hAnsi="Poppins" w:cs="Poppins"/>
          <w:i/>
          <w:iCs/>
        </w:rPr>
        <w:t xml:space="preserve">Claude Bourbon aptly describes himself as a musical artist.  He uses a vast array of music tools to paint a landscape we have all visited either in person or in our dreams.”  Mary Pat Cooney – </w:t>
      </w:r>
      <w:proofErr w:type="spellStart"/>
      <w:r w:rsidR="00EC4B31" w:rsidRPr="00896856">
        <w:rPr>
          <w:rFonts w:ascii="Poppins" w:hAnsi="Poppins" w:cs="Poppins"/>
          <w:i/>
          <w:iCs/>
        </w:rPr>
        <w:t>FolkWorks</w:t>
      </w:r>
      <w:proofErr w:type="spellEnd"/>
    </w:p>
    <w:p w14:paraId="727E27D4" w14:textId="77777777" w:rsidR="00555224" w:rsidRPr="00896856" w:rsidRDefault="00555224" w:rsidP="00D251BA">
      <w:pPr>
        <w:rPr>
          <w:rFonts w:ascii="Poppins" w:hAnsi="Poppins" w:cs="Poppins"/>
          <w:i/>
          <w:iCs/>
        </w:rPr>
      </w:pPr>
    </w:p>
    <w:p w14:paraId="40A7E381" w14:textId="66B8738B" w:rsidR="00555224" w:rsidRPr="00896856" w:rsidRDefault="009A217E" w:rsidP="00A546CD">
      <w:pPr>
        <w:jc w:val="both"/>
        <w:rPr>
          <w:rFonts w:ascii="Poppins" w:hAnsi="Poppins" w:cs="Poppins"/>
          <w:i/>
        </w:rPr>
      </w:pPr>
      <w:r w:rsidRPr="00896856">
        <w:rPr>
          <w:rFonts w:ascii="Poppins" w:hAnsi="Poppins" w:cs="Poppins"/>
          <w:i/>
        </w:rPr>
        <w:t>“Claude</w:t>
      </w:r>
      <w:r w:rsidR="00555224" w:rsidRPr="00896856">
        <w:rPr>
          <w:rFonts w:ascii="Poppins" w:hAnsi="Poppins" w:cs="Poppins"/>
          <w:i/>
        </w:rPr>
        <w:t xml:space="preserve"> Bourbon is a unique figure today… his playing is almost </w:t>
      </w:r>
      <w:proofErr w:type="gramStart"/>
      <w:r w:rsidR="00EF089E" w:rsidRPr="00896856">
        <w:rPr>
          <w:rFonts w:ascii="Poppins" w:hAnsi="Poppins" w:cs="Poppins"/>
          <w:i/>
        </w:rPr>
        <w:t>indescribable“</w:t>
      </w:r>
      <w:proofErr w:type="gramEnd"/>
      <w:r w:rsidR="00EF089E" w:rsidRPr="00896856">
        <w:rPr>
          <w:rFonts w:ascii="Poppins" w:hAnsi="Poppins" w:cs="Poppins"/>
          <w:i/>
        </w:rPr>
        <w:t>-</w:t>
      </w:r>
      <w:r w:rsidR="00555224" w:rsidRPr="00896856">
        <w:rPr>
          <w:rFonts w:ascii="Poppins" w:hAnsi="Poppins" w:cs="Poppins"/>
          <w:i/>
        </w:rPr>
        <w:t xml:space="preserve"> The Hook, Charlottesville, USA</w:t>
      </w:r>
    </w:p>
    <w:p w14:paraId="752F807C" w14:textId="77777777" w:rsidR="00005ABC" w:rsidRPr="00896856" w:rsidRDefault="00005ABC" w:rsidP="00A546CD">
      <w:pPr>
        <w:jc w:val="both"/>
        <w:rPr>
          <w:rFonts w:ascii="Poppins" w:hAnsi="Poppins" w:cs="Poppins"/>
          <w:i/>
        </w:rPr>
      </w:pPr>
    </w:p>
    <w:p w14:paraId="4EBFFD60" w14:textId="28FAD714" w:rsidR="00005ABC" w:rsidRPr="00896856" w:rsidRDefault="00005ABC" w:rsidP="00005ABC">
      <w:pPr>
        <w:jc w:val="both"/>
        <w:rPr>
          <w:rFonts w:ascii="Poppins" w:hAnsi="Poppins" w:cs="Poppins"/>
          <w:i/>
          <w:color w:val="000000"/>
        </w:rPr>
      </w:pPr>
      <w:r w:rsidRPr="00896856">
        <w:rPr>
          <w:rFonts w:ascii="Poppins" w:hAnsi="Poppins" w:cs="Poppins"/>
          <w:i/>
          <w:color w:val="000000"/>
        </w:rPr>
        <w:t>“A breathtaking acoustic fusion of blues, jazz, classical and Spanish guitar from a stunning guitar virtuoso</w:t>
      </w:r>
      <w:r w:rsidR="009A217E" w:rsidRPr="00896856">
        <w:rPr>
          <w:rFonts w:ascii="Poppins" w:hAnsi="Poppins" w:cs="Poppins"/>
          <w:i/>
          <w:color w:val="000000"/>
        </w:rPr>
        <w:t>…” Altadena</w:t>
      </w:r>
      <w:r w:rsidRPr="00896856">
        <w:rPr>
          <w:rFonts w:ascii="Poppins" w:hAnsi="Poppins" w:cs="Poppins"/>
          <w:i/>
          <w:color w:val="000000"/>
        </w:rPr>
        <w:t xml:space="preserve"> News, USA”</w:t>
      </w:r>
    </w:p>
    <w:p w14:paraId="5E114E03" w14:textId="77777777" w:rsidR="00F011DC" w:rsidRDefault="00F011DC" w:rsidP="00F011DC">
      <w:pPr>
        <w:rPr>
          <w:b/>
        </w:rPr>
      </w:pPr>
    </w:p>
    <w:p w14:paraId="4E62B43D" w14:textId="2EF43D66" w:rsidR="00ED0004" w:rsidRPr="00896856" w:rsidRDefault="00F011DC">
      <w:pPr>
        <w:rPr>
          <w:rStyle w:val="Hyperlink"/>
          <w:rFonts w:ascii="Poppins" w:hAnsi="Poppins" w:cs="Poppins"/>
          <w:b/>
        </w:rPr>
      </w:pPr>
      <w:r w:rsidRPr="00896856">
        <w:rPr>
          <w:rFonts w:ascii="Poppins" w:hAnsi="Poppins" w:cs="Poppins"/>
          <w:b/>
        </w:rPr>
        <w:t xml:space="preserve">Claude's official </w:t>
      </w:r>
      <w:proofErr w:type="gramStart"/>
      <w:r w:rsidRPr="00896856">
        <w:rPr>
          <w:rFonts w:ascii="Poppins" w:hAnsi="Poppins" w:cs="Poppins"/>
          <w:b/>
        </w:rPr>
        <w:t>website :</w:t>
      </w:r>
      <w:proofErr w:type="gramEnd"/>
      <w:r w:rsidRPr="00896856">
        <w:rPr>
          <w:rFonts w:ascii="Poppins" w:hAnsi="Poppins" w:cs="Poppins"/>
          <w:b/>
        </w:rPr>
        <w:t xml:space="preserve"> </w:t>
      </w:r>
      <w:hyperlink r:id="rId4" w:history="1">
        <w:r w:rsidR="009313C4" w:rsidRPr="00896856">
          <w:rPr>
            <w:rStyle w:val="Hyperlink"/>
            <w:rFonts w:ascii="Poppins" w:hAnsi="Poppins" w:cs="Poppins"/>
            <w:b/>
          </w:rPr>
          <w:t>www.claudebourbon.org</w:t>
        </w:r>
      </w:hyperlink>
    </w:p>
    <w:p w14:paraId="62C771DF" w14:textId="77777777" w:rsidR="000F45E3" w:rsidRDefault="000F45E3">
      <w:pPr>
        <w:rPr>
          <w:rStyle w:val="Hyperlink"/>
          <w:b/>
        </w:rPr>
      </w:pPr>
    </w:p>
    <w:p w14:paraId="38EAABC1" w14:textId="77777777" w:rsidR="001E3399" w:rsidRDefault="001E3399" w:rsidP="00D53242">
      <w:pPr>
        <w:spacing w:after="160" w:line="278" w:lineRule="auto"/>
        <w:jc w:val="both"/>
      </w:pPr>
    </w:p>
    <w:p w14:paraId="124527CE" w14:textId="77777777" w:rsidR="002134D9" w:rsidRDefault="002134D9" w:rsidP="00035D07">
      <w:pPr>
        <w:rPr>
          <w:rStyle w:val="Hyperlink"/>
          <w:b/>
        </w:rPr>
      </w:pPr>
    </w:p>
    <w:sectPr w:rsidR="002134D9" w:rsidSect="009F679C">
      <w:pgSz w:w="11906" w:h="16838"/>
      <w:pgMar w:top="680" w:right="680" w:bottom="124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DC"/>
    <w:rsid w:val="00005ABC"/>
    <w:rsid w:val="00035D07"/>
    <w:rsid w:val="00055695"/>
    <w:rsid w:val="000F45E3"/>
    <w:rsid w:val="00173B8E"/>
    <w:rsid w:val="00191604"/>
    <w:rsid w:val="00191C2D"/>
    <w:rsid w:val="001E3399"/>
    <w:rsid w:val="00207692"/>
    <w:rsid w:val="002134D9"/>
    <w:rsid w:val="00281411"/>
    <w:rsid w:val="00331717"/>
    <w:rsid w:val="00364458"/>
    <w:rsid w:val="004A0874"/>
    <w:rsid w:val="004E57CE"/>
    <w:rsid w:val="00546DD8"/>
    <w:rsid w:val="00555224"/>
    <w:rsid w:val="00580801"/>
    <w:rsid w:val="00587DB2"/>
    <w:rsid w:val="005D5188"/>
    <w:rsid w:val="00680CE7"/>
    <w:rsid w:val="0069052D"/>
    <w:rsid w:val="006E3AD5"/>
    <w:rsid w:val="006F6898"/>
    <w:rsid w:val="007002EC"/>
    <w:rsid w:val="00716F15"/>
    <w:rsid w:val="007376E4"/>
    <w:rsid w:val="00742E43"/>
    <w:rsid w:val="007454D0"/>
    <w:rsid w:val="007913A8"/>
    <w:rsid w:val="00800665"/>
    <w:rsid w:val="00896856"/>
    <w:rsid w:val="00901B6B"/>
    <w:rsid w:val="009176A1"/>
    <w:rsid w:val="009313C4"/>
    <w:rsid w:val="00984B75"/>
    <w:rsid w:val="00986C41"/>
    <w:rsid w:val="009A217E"/>
    <w:rsid w:val="009F679C"/>
    <w:rsid w:val="00A053DE"/>
    <w:rsid w:val="00A325A3"/>
    <w:rsid w:val="00A546CD"/>
    <w:rsid w:val="00A74C5D"/>
    <w:rsid w:val="00BB5FE2"/>
    <w:rsid w:val="00BD675F"/>
    <w:rsid w:val="00BF3EBA"/>
    <w:rsid w:val="00C04207"/>
    <w:rsid w:val="00CF0763"/>
    <w:rsid w:val="00D251BA"/>
    <w:rsid w:val="00D4117C"/>
    <w:rsid w:val="00D53242"/>
    <w:rsid w:val="00DF0839"/>
    <w:rsid w:val="00E40566"/>
    <w:rsid w:val="00E83752"/>
    <w:rsid w:val="00E87E0D"/>
    <w:rsid w:val="00EA4B76"/>
    <w:rsid w:val="00EC4B31"/>
    <w:rsid w:val="00EC6805"/>
    <w:rsid w:val="00ED0004"/>
    <w:rsid w:val="00EF089E"/>
    <w:rsid w:val="00F011DC"/>
    <w:rsid w:val="00F35007"/>
    <w:rsid w:val="00F62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63AD"/>
  <w15:chartTrackingRefBased/>
  <w15:docId w15:val="{2A85C8E5-4560-4A74-975E-4547D5C5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1D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3C4"/>
    <w:rPr>
      <w:color w:val="0563C1" w:themeColor="hyperlink"/>
      <w:u w:val="single"/>
    </w:rPr>
  </w:style>
  <w:style w:type="character" w:styleId="UnresolvedMention">
    <w:name w:val="Unresolved Mention"/>
    <w:basedOn w:val="DefaultParagraphFont"/>
    <w:uiPriority w:val="99"/>
    <w:semiHidden/>
    <w:unhideWhenUsed/>
    <w:rsid w:val="009313C4"/>
    <w:rPr>
      <w:color w:val="605E5C"/>
      <w:shd w:val="clear" w:color="auto" w:fill="E1DFDD"/>
    </w:rPr>
  </w:style>
  <w:style w:type="character" w:styleId="Emphasis">
    <w:name w:val="Emphasis"/>
    <w:basedOn w:val="DefaultParagraphFont"/>
    <w:uiPriority w:val="20"/>
    <w:qFormat/>
    <w:rsid w:val="000F45E3"/>
    <w:rPr>
      <w:i/>
      <w:iCs/>
    </w:rPr>
  </w:style>
  <w:style w:type="paragraph" w:styleId="NormalWeb">
    <w:name w:val="Normal (Web)"/>
    <w:basedOn w:val="Normal"/>
    <w:uiPriority w:val="99"/>
    <w:semiHidden/>
    <w:unhideWhenUsed/>
    <w:rsid w:val="008968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0221">
      <w:bodyDiv w:val="1"/>
      <w:marLeft w:val="0"/>
      <w:marRight w:val="0"/>
      <w:marTop w:val="0"/>
      <w:marBottom w:val="0"/>
      <w:divBdr>
        <w:top w:val="none" w:sz="0" w:space="0" w:color="auto"/>
        <w:left w:val="none" w:sz="0" w:space="0" w:color="auto"/>
        <w:bottom w:val="none" w:sz="0" w:space="0" w:color="auto"/>
        <w:right w:val="none" w:sz="0" w:space="0" w:color="auto"/>
      </w:divBdr>
    </w:div>
    <w:div w:id="182985841">
      <w:bodyDiv w:val="1"/>
      <w:marLeft w:val="0"/>
      <w:marRight w:val="0"/>
      <w:marTop w:val="0"/>
      <w:marBottom w:val="0"/>
      <w:divBdr>
        <w:top w:val="none" w:sz="0" w:space="0" w:color="auto"/>
        <w:left w:val="none" w:sz="0" w:space="0" w:color="auto"/>
        <w:bottom w:val="none" w:sz="0" w:space="0" w:color="auto"/>
        <w:right w:val="none" w:sz="0" w:space="0" w:color="auto"/>
      </w:divBdr>
    </w:div>
    <w:div w:id="578948283">
      <w:bodyDiv w:val="1"/>
      <w:marLeft w:val="0"/>
      <w:marRight w:val="0"/>
      <w:marTop w:val="0"/>
      <w:marBottom w:val="0"/>
      <w:divBdr>
        <w:top w:val="none" w:sz="0" w:space="0" w:color="auto"/>
        <w:left w:val="none" w:sz="0" w:space="0" w:color="auto"/>
        <w:bottom w:val="none" w:sz="0" w:space="0" w:color="auto"/>
        <w:right w:val="none" w:sz="0" w:space="0" w:color="auto"/>
      </w:divBdr>
    </w:div>
    <w:div w:id="848299321">
      <w:bodyDiv w:val="1"/>
      <w:marLeft w:val="0"/>
      <w:marRight w:val="0"/>
      <w:marTop w:val="0"/>
      <w:marBottom w:val="0"/>
      <w:divBdr>
        <w:top w:val="none" w:sz="0" w:space="0" w:color="auto"/>
        <w:left w:val="none" w:sz="0" w:space="0" w:color="auto"/>
        <w:bottom w:val="none" w:sz="0" w:space="0" w:color="auto"/>
        <w:right w:val="none" w:sz="0" w:space="0" w:color="auto"/>
      </w:divBdr>
    </w:div>
    <w:div w:id="1336612693">
      <w:bodyDiv w:val="1"/>
      <w:marLeft w:val="0"/>
      <w:marRight w:val="0"/>
      <w:marTop w:val="0"/>
      <w:marBottom w:val="0"/>
      <w:divBdr>
        <w:top w:val="none" w:sz="0" w:space="0" w:color="auto"/>
        <w:left w:val="none" w:sz="0" w:space="0" w:color="auto"/>
        <w:bottom w:val="none" w:sz="0" w:space="0" w:color="auto"/>
        <w:right w:val="none" w:sz="0" w:space="0" w:color="auto"/>
      </w:divBdr>
    </w:div>
    <w:div w:id="169275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laudebourb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8618</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Bourbon</dc:creator>
  <cp:keywords/>
  <dc:description/>
  <cp:lastModifiedBy>Marielle Bourbon</cp:lastModifiedBy>
  <cp:revision>48</cp:revision>
  <dcterms:created xsi:type="dcterms:W3CDTF">2020-01-06T16:09:00Z</dcterms:created>
  <dcterms:modified xsi:type="dcterms:W3CDTF">2025-06-23T11:17:00Z</dcterms:modified>
</cp:coreProperties>
</file>